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A5" w:rsidRPr="003B5DCB" w:rsidRDefault="007C1EA5" w:rsidP="007C1E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รายละเอียดมาตรฐานคุณวุฒิอุดมศึกษา (</w:t>
      </w:r>
      <w:proofErr w:type="spellStart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มคอ</w:t>
      </w:r>
      <w:proofErr w:type="spellEnd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. ๓) ประจำรายวิชา</w:t>
      </w:r>
    </w:p>
    <w:p w:rsidR="007C1EA5" w:rsidRPr="003B5DCB" w:rsidRDefault="007C1EA5" w:rsidP="007C1E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พระพุทธศาสนากับการพัฒนาการเมืองการปกครอง</w:t>
      </w:r>
    </w:p>
    <w:p w:rsidR="007C1EA5" w:rsidRPr="003B5DCB" w:rsidRDefault="007C1EA5" w:rsidP="007C1EA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  <w:r w:rsidR="00BE4D1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วิทยาลัยสงฆ์นครสวรรค์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วิทยาเขต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ภาควิชา    </w:t>
            </w:r>
            <w:r w:rsidR="00BE4D1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คณะสังคมศาสตร์</w:t>
            </w:r>
            <w:r w:rsidR="00BE4D1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สาขาวิชารัฐศาสตร์</w:t>
            </w:r>
          </w:p>
        </w:tc>
      </w:tr>
    </w:tbl>
    <w:p w:rsidR="007C1EA5" w:rsidRPr="003B5DCB" w:rsidRDefault="007C1EA5" w:rsidP="007C1EA5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7C1EA5" w:rsidRPr="003B5DCB" w:rsidRDefault="007C1EA5" w:rsidP="007C1EA5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หมวดที่ ๑</w:t>
      </w:r>
      <w:r w:rsidRPr="003B5DCB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๑.รหัสและชื่อรายวิชา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๔๐๑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๓๐๑ พระพุทธศาสนากับการพัฒนาการเมืองการปกครอง</w:t>
            </w:r>
          </w:p>
          <w:p w:rsidR="007C1EA5" w:rsidRPr="003B5DCB" w:rsidRDefault="007C1EA5" w:rsidP="00FD2AD7">
            <w:pPr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Buddhism and Political Development 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๒.จำนวนหน่วย</w:t>
            </w:r>
            <w:proofErr w:type="spellStart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7C1EA5" w:rsidRPr="003B5DCB" w:rsidRDefault="007C1EA5" w:rsidP="00FD2AD7">
            <w:pPr>
              <w:numPr>
                <w:ilvl w:val="0"/>
                <w:numId w:val="1"/>
              </w:numPr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หน่วย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๓.หลักสูตรและประเภทของรายวิชา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พุทธ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ศาสตร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 สาขาวิชารัฐศาสตร์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๔.อาจารย์ผู้รับผิดชอบรายวิชา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BE4D11"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๕.ภาคการศึกษา / ชั้นปีที่เรียน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ภาคการศึกษาที่ ๑ / ชั้นปีที่ ๓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๖.รายวิชาที่ต้องเรียนมาก่อน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๗.รายวิชาที่ต้องเรียนพร้อมกัน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๘.สถานที่เรียน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7C1EA5" w:rsidRPr="003B5DCB" w:rsidRDefault="007C1EA5" w:rsidP="00BE4D1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  <w:r w:rsidR="00BE4D1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วิทยาลัยสงฆ์</w:t>
            </w:r>
            <w:proofErr w:type="spellStart"/>
            <w:r w:rsidR="00BE4D1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นครว</w:t>
            </w:r>
            <w:proofErr w:type="spellEnd"/>
            <w:r w:rsidR="00BE4D1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สรรค์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๒๕๕๕</w:t>
            </w:r>
          </w:p>
        </w:tc>
      </w:tr>
    </w:tbl>
    <w:p w:rsidR="007C1EA5" w:rsidRPr="003B5DCB" w:rsidRDefault="007C1EA5" w:rsidP="007C1EA5">
      <w:pPr>
        <w:rPr>
          <w:rFonts w:ascii="TH Sarabun New" w:hAnsi="TH Sarabun New" w:cs="TH Sarabun New"/>
          <w:b/>
          <w:bCs/>
          <w:sz w:val="32"/>
          <w:szCs w:val="32"/>
          <w:lang w:val="en-AU"/>
        </w:rPr>
      </w:pPr>
    </w:p>
    <w:p w:rsidR="007C1EA5" w:rsidRPr="003B5DCB" w:rsidRDefault="007C1EA5" w:rsidP="007C1EA5">
      <w:pPr>
        <w:rPr>
          <w:rFonts w:ascii="TH Sarabun New" w:hAnsi="TH Sarabun New" w:cs="TH Sarabun New"/>
          <w:b/>
          <w:bCs/>
          <w:sz w:val="32"/>
          <w:szCs w:val="32"/>
          <w:lang w:val="en-AU"/>
        </w:rPr>
      </w:pPr>
    </w:p>
    <w:p w:rsidR="007C1EA5" w:rsidRPr="003B5DCB" w:rsidRDefault="007C1EA5" w:rsidP="007C1EA5">
      <w:pPr>
        <w:rPr>
          <w:rFonts w:ascii="TH Sarabun New" w:hAnsi="TH Sarabun New" w:cs="TH Sarabun New"/>
          <w:b/>
          <w:bCs/>
          <w:sz w:val="32"/>
          <w:szCs w:val="32"/>
          <w:lang w:val="en-AU"/>
        </w:rPr>
      </w:pPr>
    </w:p>
    <w:p w:rsidR="007C1EA5" w:rsidRPr="003B5DCB" w:rsidRDefault="007C1EA5" w:rsidP="007C1EA5">
      <w:pPr>
        <w:rPr>
          <w:rFonts w:ascii="TH Sarabun New" w:hAnsi="TH Sarabun New" w:cs="TH Sarabun New"/>
          <w:b/>
          <w:bCs/>
          <w:sz w:val="32"/>
          <w:szCs w:val="32"/>
          <w:lang w:val="en-AU"/>
        </w:rPr>
      </w:pPr>
    </w:p>
    <w:p w:rsidR="007C1EA5" w:rsidRPr="003B5DCB" w:rsidRDefault="007C1EA5" w:rsidP="007C1EA5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๒ จุดมุ่งหมายและวัตถุประสงค์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C1EA5" w:rsidRPr="003B5DCB" w:rsidTr="00FD2AD7">
        <w:trPr>
          <w:cantSplit/>
          <w:trHeight w:val="69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๑.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เพื่อให้นิสิตมีความรู้ ความเข้าใจเกี่ยวกับบทบาทของพระพุทธศาสนาที่มีต่อการพัฒนาการเมืองการปกครองของไทย หลักพุทธธรรมที่มีต่อการเสริมสร้างคุณธรรมให้แก่ทางการเมืองการปกครอง สามารถวิเคราะห์บทบาทของพระสงฆ์ที่มีต่อระบบการเมืองการปกครองของไทย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เพื่อก่อให้เกิดการเรียนรู้พระพุทธศาสนาที่มีผลต่อการพัฒนาการเมืองการปกครองของไทย อันจะทำให้เกิดองค์ความรู้ที่กว้างขวางในการนำหลักธรรมของพระพุทธศาสนาไปประยุกต์ใช้ในทางการเมืองการปกครอง รวมทั้งให้ตระหนักถึงการพัฒนาทางการเมืองที่ดี ที่ต้องอาศัยพระพุทธศาสนาเป็นปัจจัยสำคัญ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7C1EA5" w:rsidRPr="003B5DCB" w:rsidRDefault="007C1EA5" w:rsidP="00FD2AD7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เพื่อให้ผู้เรียนมีความรู้พื้นฐาน เป็นการเตรียมความพร้อมด้านปัญญาในการนำความรู้ ความเข้าใจ ในบทบาทของพระพุทธศาสนาที่มีต่อการพัฒนาการเมืองและการปกครอง บทบาทและความสำคัญของพระพุทธศาสนาต่อสังคมไทย เพื่อพัฒนาคุณธรรมของบุคคลเพื่อให้สอดคล้องกับแนวโน้มด้านการเมืองการปกครองของไทยที่ได้มีความก้าวหน้าและเปลี่ยนแปลงไปตามยุคสมั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รวมทั้งสถานภาพของพระพุทธศาสนาในสังคมไทยปัจจุบัน</w:t>
            </w:r>
          </w:p>
        </w:tc>
      </w:tr>
    </w:tbl>
    <w:p w:rsidR="007C1EA5" w:rsidRPr="003B5DCB" w:rsidRDefault="007C1EA5" w:rsidP="007C1EA5">
      <w:pPr>
        <w:rPr>
          <w:rFonts w:ascii="TH Sarabun New" w:hAnsi="TH Sarabun New" w:cs="TH Sarabun New"/>
          <w:sz w:val="32"/>
          <w:szCs w:val="32"/>
        </w:rPr>
      </w:pPr>
    </w:p>
    <w:p w:rsidR="007C1EA5" w:rsidRPr="003B5DCB" w:rsidRDefault="007C1EA5" w:rsidP="007C1EA5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๓ ลักษณะและการดำเนินการ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7C1EA5" w:rsidRPr="003B5DCB" w:rsidTr="00FD2AD7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๑.คำอธิบายรายวิชา </w:t>
            </w:r>
          </w:p>
          <w:p w:rsidR="007C1EA5" w:rsidRPr="003B5DCB" w:rsidRDefault="007C1EA5" w:rsidP="00FD2AD7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ศึกษาวิเคราะห์บทบาทของพระพุทธศาสนาที่มีส่วนร่วมในการพัฒนาการเมืองการปกครองของไทยตั้งแต่สมัยกรุงสุโขทัยเป็นต้นม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พุทธธรรมที่มีส่วนเสริมสร้างคุณธรรมให้แก่การเมือง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องค์กรทางคณะสงฆ์ที่ก่อให้เกิดการพัฒนาทางด้านการเมืองการปกครองของไทย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บทบาทของพระสงฆ์ต่อการเมืองไทย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บทบาทของพระสงฆ์กับการปกครองระบอบประชาธิปไตย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โดยมีกรณีศึกษาจากพระสงฆ์ที่มีบทบาททางการเมือง เช่น พระสงฆ์ศรีลังกา เป็นตัวอย่าง  </w:t>
            </w:r>
          </w:p>
        </w:tc>
      </w:tr>
      <w:tr w:rsidR="007C1EA5" w:rsidRPr="003B5DCB" w:rsidTr="005F3124">
        <w:trPr>
          <w:trHeight w:val="422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๒.จำนวนชั่วโมงที่ใช้ต่อภาคการศึกษา</w:t>
            </w:r>
          </w:p>
        </w:tc>
      </w:tr>
      <w:tr w:rsidR="007C1EA5" w:rsidRPr="003B5DCB" w:rsidTr="00FD2AD7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3B5DCB"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7C1EA5" w:rsidRPr="003B5DCB" w:rsidTr="00FD2AD7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๓</w:t>
            </w:r>
            <w:r w:rsidR="00061FAF">
              <w:rPr>
                <w:rFonts w:ascii="TH Sarabun New" w:hAnsi="TH Sarabun New" w:cs="TH Sarabun New" w:hint="cs"/>
                <w:sz w:val="32"/>
                <w:szCs w:val="32"/>
                <w:cs/>
              </w:rPr>
              <w:t>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ชั่วโมงต่อภาคการศึกษา  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สอนเสริมตามความต้องการของนิสิตเฉพาะราย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การศึกษาด้วยตนเอง 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ชั่วโมงต่อสัปดาห์  </w:t>
            </w:r>
          </w:p>
        </w:tc>
      </w:tr>
      <w:tr w:rsidR="007C1EA5" w:rsidRPr="003B5DCB" w:rsidTr="00FD2AD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๓.จำนวนชั่วโมงต่อสัปดาห์ที่อาจารย์ให้คำปรึกษาและแนะนำทางวิชาการแก่นิสิตเป็นรายบุคคล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เวบไซต์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คณะสังคมศาสตร์ 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ชั่วโมงต่อสัปดาห์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 (เฉพาะรายที่ต้องการ)</w:t>
            </w:r>
          </w:p>
        </w:tc>
      </w:tr>
    </w:tbl>
    <w:p w:rsidR="007C1EA5" w:rsidRPr="003B5DCB" w:rsidRDefault="007C1EA5" w:rsidP="007C1EA5">
      <w:pPr>
        <w:jc w:val="center"/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 xml:space="preserve">หมวดที่ ๔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การพัฒนาการเรียนรู้ของนิสิต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C1EA5" w:rsidRPr="003B5DCB" w:rsidTr="00FD2AD7">
        <w:trPr>
          <w:trHeight w:val="46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๑.คุณธรรม จริยธรรม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๑.๑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การประยุกต์หลักธรรมทาง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พระพุทธศาสนาเพื่อพัฒนาการเมืองการปกครอง บทบาทของพระสงฆ์ในการพัฒนาการเมืองการปกครองอดีตถึงปัจจุบัน เพื่อให้นิสิตสามารถพัฒนาคุณธรรม จริยธรรมไปพร้อมกับการศึกษาพระพุทธศาสนากับการพัฒนาการเมืองการปกครอง โดยมีคุณธรรมจริยธรรมตามคุณสมบัติหลักสูตร ดังนี้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เคารพกฎระเบียบและข้อบังคับต่างๆ ขององค์กรและสังคม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(๖) มีจรรยาบรรณทางวิชาการและวิชาชีพ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๑.๒ วิธีการสอน 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บรรยายพร้อมยกตัวอย่างกรณีศึกษาพระสงฆ์ที่มีบทบาทในการพัฒนาการเมืองการปกครอง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  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 อภิปรายกลุ่ม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กำหนดให้นิสิตหาตัวอย่างที่เกี่ยวข้อง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บทบาทสมมติ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๑.๓ วิธีการประเมินผล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</w:tc>
      </w:tr>
      <w:tr w:rsidR="007C1EA5" w:rsidRPr="003B5DCB" w:rsidTr="00FD2AD7">
        <w:trPr>
          <w:trHeight w:val="42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๒.ความรู้ </w:t>
            </w:r>
          </w:p>
        </w:tc>
      </w:tr>
      <w:tr w:rsidR="007C1EA5" w:rsidRPr="003B5DCB" w:rsidTr="00FD2AD7">
        <w:trPr>
          <w:trHeight w:val="35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๒.๑ ความรู้ที่ต้องได้รับ 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ความเข้าใจเกี่ยวกับบทบาทของพระพุทธศาสนาที่มีส่วนร่วมในการพัฒนาการเมืองการปกครองของไทยตั้งแต่สมัยกรุงสุโขทัยเป็นต้นม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พุทธธรรมที่มีส่วนเสริมสร้างคุณธรรมให้แก่การเมือง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องค์กรทางคณะสงฆ์ที่ก่อให้เกิดการพัฒนาทางด้านการเมืองการปกครองของไทย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บทบาทของพระสงฆ์ต่อการเมืองไทย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บทบาทของพระสงฆ์กับการปกครองระบอบประชาธิปไตย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โดยมีกรณีศึกษาจากพระสงฆ์ที่มีบทบาททางการเมือง เช่น พระสงฆ์ศรีลังกา เป็นตัวอย่าง 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บรรยาย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การศึกษาโดยใช้ปัญหา และโครงงาน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Problem and Project Base 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Student Center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เน้นผู้เรียนเป็นศูนย์กลาง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สอบกลางภาค สอบปลายภาค ด้วยข้อสอบที่เน้นการวัดหลักการและทฤษฎี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นำเสนอสรุปการอ่านจากการค้นคว้าข้อมูลที่เกี่ยวข้อง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</w:t>
            </w:r>
          </w:p>
        </w:tc>
      </w:tr>
      <w:tr w:rsidR="007C1EA5" w:rsidRPr="003B5DCB" w:rsidTr="00FD2AD7">
        <w:trPr>
          <w:trHeight w:val="44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๓.ทักษะทางปัญญา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พัฒนาความสามารถในการคิดอย่างเป็นระบบ มีการวิเคราะห์ ประยุกต์เชื่อมโยงบทบาทและความสำคัญของพระพุทธศาสนาเพื่อป้องกันและแก้ไขปัญหาทางการเมืองการปกครองของไทย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อภิปรายกลุ่ม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วิเคราะห์กรณีศึกษาเกี่ยวกับบทบาทของพระสงฆ์กับการพัฒนาการเมืองการปกครองของไทยในปัจจุบัน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7C1EA5" w:rsidRPr="003B5DCB" w:rsidRDefault="007C1EA5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สอบกลางภาคและปลายภาค โดยเน้นข้อสอบที่มีการวิเคราะห์สถานการณ์ หรือวิเคราะห์บทบาทและแนวโน้มของพระพุทธศาสนากับการพัฒนาการเมืองการปกครองของไทย</w:t>
            </w:r>
          </w:p>
        </w:tc>
      </w:tr>
      <w:tr w:rsidR="007C1EA5" w:rsidRPr="003B5DCB" w:rsidTr="00FD2AD7">
        <w:trPr>
          <w:trHeight w:val="37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๔.ทักษะความสัมพันธ์ระหว่างบุคคลและความรับผิดชอบ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๔.๑ ทักษะความสัมพันธ์ระหว่างบุคคลและความรับผิดชอบที่ต้องพัฒนา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จัดกิจกรรมกลุ่มในการวิเคราะห์กรณีศึกษา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มอบหมายงานรายกลุ่ม และรายบุคคล หรือ อ่านบทความ/หนังสือที่เกี่ยวข้องกับรายวิชา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การนำเสนอรายงาน</w:t>
            </w:r>
          </w:p>
        </w:tc>
      </w:tr>
      <w:tr w:rsidR="007C1EA5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ประเมินตนเองและเพื่อน ด้วยแบบฟอร์มที่กำหนด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รายงานที่นำเสนอ พฤติกรรมการทำงานเป็นทีม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รายงานการศึกษาด้วยตนเอง</w:t>
            </w:r>
          </w:p>
        </w:tc>
      </w:tr>
      <w:tr w:rsidR="007C1EA5" w:rsidRPr="003B5DCB" w:rsidTr="00FD2AD7">
        <w:trPr>
          <w:trHeight w:val="61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๕.ทักษะการวิเคราะห์เชิงตัวเลข การสื่อสาร และการใช้เทคโนโลยีสารสนเทศ</w:t>
            </w:r>
          </w:p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พัฒนาทักษะในการสื่อสารทั้งการพูด การฟัง การแปล การเขียน โดยการทำรายงาน และนำเสนอในชั้นเรียน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พัฒนาทักษะในการวิเคราะห์ข้อมูลจากกรณีศึกษาพัฒนาทักษะในการสืบค้นข้อมูลทางอินเทอร์เน็ต 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การสร้างห้องแสดงความคิดเห็นในเรื่องต่างๆ 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website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e-learning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และทำรายงาน โดยเน้นการนำตัวเลข หรือมีสถิติอ้างอิง จากแหล่งที่มาข้อมูลที่น่าเชื่อถือ</w:t>
            </w:r>
          </w:p>
          <w:p w:rsidR="007C1EA5" w:rsidRPr="003B5DCB" w:rsidRDefault="007C1EA5" w:rsidP="00FD2AD7">
            <w:pPr>
              <w:pStyle w:val="1"/>
              <w:tabs>
                <w:tab w:val="num" w:pos="1242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7C1EA5" w:rsidRPr="003B5DCB" w:rsidRDefault="007C1EA5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7C1EA5" w:rsidRPr="003B5DCB" w:rsidRDefault="007C1EA5" w:rsidP="007C1EA5">
      <w:pPr>
        <w:rPr>
          <w:rFonts w:ascii="TH Sarabun New" w:hAnsi="TH Sarabun New" w:cs="TH Sarabun New"/>
          <w:sz w:val="32"/>
          <w:szCs w:val="32"/>
        </w:rPr>
      </w:pPr>
    </w:p>
    <w:p w:rsidR="007C1EA5" w:rsidRPr="003B5DCB" w:rsidRDefault="007C1EA5" w:rsidP="007C1EA5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7C1EA5" w:rsidRPr="003B5DCB" w:rsidRDefault="007C1EA5" w:rsidP="007C1EA5">
      <w:pPr>
        <w:rPr>
          <w:rFonts w:ascii="TH Sarabun New" w:hAnsi="TH Sarabun New" w:cs="TH Sarabun New"/>
          <w:bCs/>
          <w:sz w:val="32"/>
          <w:szCs w:val="32"/>
          <w:lang w:val="en-AU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๑.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160"/>
        <w:gridCol w:w="2520"/>
      </w:tblGrid>
      <w:tr w:rsidR="007C1EA5" w:rsidRPr="003B5DCB" w:rsidTr="00FD2AD7">
        <w:trPr>
          <w:tblHeader/>
          <w:jc w:val="center"/>
        </w:trPr>
        <w:tc>
          <w:tcPr>
            <w:tcW w:w="990" w:type="dxa"/>
            <w:vAlign w:val="center"/>
          </w:tcPr>
          <w:p w:rsidR="007C1EA5" w:rsidRPr="003B5DCB" w:rsidRDefault="007C1EA5" w:rsidP="00FD2AD7">
            <w:pPr>
              <w:ind w:right="-18" w:hanging="2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40" w:type="dxa"/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0" w:type="dxa"/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60" w:type="dxa"/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ความรู้ทั่วไปเกี่ยวกับพระพุทธศาสนากับการพัฒนาการเมืองการปกครอง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บทนำ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ความสำคัญของพระพุทธศาสนา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ในสังคม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หน้าที่ของพระพุทธศาสนาต่อ  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สังคม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องค์ประกอบของ 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พระพุทธศาสนา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 ยกตัวอย่างประกอบ 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พระพุทธศาสนากับการพัฒนา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ความหมายและความสำคัญของ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การพัฒนาตามทัศนะของ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พระพุทธศาสนา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พระพุทธศาสนากับการพัฒนา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ด้านสังคม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พระพุทธศาสนากับการพัฒนา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(ต่อ)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พระพุทธศาสนากับการพัฒนา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ด้านเศรษฐกิจ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พระพุทธศาสนากับการพัฒนา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ด้านการเมือง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ทดสอบย่อย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พระพุทธศาสนากับการพัฒนาการเมืองการปกครองอดีตถึงปัจจุบัน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การเมืองการปกครองสมัย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สุโขทัย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การเมืองการปกครองสมัย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อยุธยา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การเมืองการปกครองสมัยธนบุรี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ยกตัวอย่างประกอบ อภิปรายกลุ่มจากกรณีศึกษา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๓ พระพุทธศาสนากับการพัฒนาการเมืองการปกครองอดีตถึงปัจจุบัน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(ต่อ)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การเมืองการปกครองสมัย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รัตนโกสินทร์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พระพุทธศาสนากับการพัฒนา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การเมืองการปกครองสมัย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ปัจจุบัน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  <w:p w:rsidR="007C1EA5" w:rsidRPr="003B5DCB" w:rsidRDefault="007C1EA5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บทที่ ๔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พระพุทธศาสนากับ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การเมืองการปกครองไทย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พระพุทธศาสนากับการเมืองการ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ปกครองแบบพ่อปกครองลูก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พระพุทธศาสนากับการเมืองการ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ปกครองแบบสม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บูรณาญา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สิทธิราชย์ 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พระพุทธศาสนากับการเมืองการ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ปกครองแบบประชาธิปไตย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๗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๕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พุทธธรรมกับการเสริมสร้างคุณธรรมทางการเมือง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ความหมายของพุทธธรรม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ความสำคัญของพุทธธรรมต่อ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การเสริมสร้างคุณธรรมทาง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คุณธรรมและจริยธรรมทาง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หลักพุทธธรรมสำหรับผู้ปกครอง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แนวทางการประยุกต์ใช้พุทธ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ธรรมเพื่อเสริมสร้างคุณธรรมทาง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240" w:type="dxa"/>
          </w:tcPr>
          <w:p w:rsidR="007C1EA5" w:rsidRPr="003B5DCB" w:rsidRDefault="007C1EA5" w:rsidP="00FD2AD7">
            <w:pPr>
              <w:ind w:left="12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สอบกลางภาค 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พระสงฆ์กับการมีส่วนร่วมการพัฒนาทางการเมือง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การมีส่วนร่วมในการพัฒนาทาง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การเมืองของพระสงฆ์ในสมัย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พุทธกาล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การมีส่วนร่วมในการพัฒนาทาง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การเมืองของพระสงฆ์ในประเทศ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ไทย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บทบาทของพระสงฆ์ในการ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พัฒนาการเมืองด้านต่าง ๆ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๗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บทบาทของพระสงฆ์กับการปกครองระบอบประชาธิปไตย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- บทบาทของพระสงฆ์ตามพระ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ธรรมวินัย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บทบาทของพระสงฆ์ต่อ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สังคมไทย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๑๑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๗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บทบาทของพระสงฆ์กับการปกครองระบอบประชาธิปไตย (ต่อ)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บทบาทของพระสงฆ์กับการ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ปกครองระบอบประชาธิปไตย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ประชาธิปไตยกับธรรมาธิปไตย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ทดสอบย่อย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๘ ความสัมพันธ์ระหว่าง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proofErr w:type="spellStart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ศาสน</w:t>
            </w:r>
            <w:proofErr w:type="spellEnd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จักรและอาณาจักร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ของศา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สนจักรและ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อาณาจักร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ความสัมพันธ์ระหว่าง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สนจักร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และอาณาจักรในสมัยพุทธกาล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๘ (ต่อ) ความสัมพันธ์ระหว่าง</w:t>
            </w:r>
            <w:proofErr w:type="spellStart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</w:t>
            </w:r>
            <w:proofErr w:type="spellEnd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สนจักรและอาณาจักร 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ความสัมพันธ์ระหว่าง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สนจักร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และอาณาจักรในประเทศไทย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รัฐกับการให้ความคุ้มครองและ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อุปถัมภ์พระพุทธศาสนา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๙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สถานะของพระพุทธ-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ศาสนาในกระแสของการเปลี่ยนแปลงทางสังคมปัจจุบัน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สถานภาพของพระพุทธศาสนา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ในประเทศไทย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การเปลี่ยนแปลงทางสังคมที่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ส่งผลกระทบต่อพระพุทธศาสนา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สถานะของพระพุทธศาสนาในยุค</w:t>
            </w:r>
          </w:p>
          <w:p w:rsidR="007C1EA5" w:rsidRPr="003B5DCB" w:rsidRDefault="007C1EA5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โลกา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ภิวัตน์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๑๕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บทที่ ๑๐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แนวโน้มของ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พระพุทธศาสนากับการพัฒนาการเมืองการปกครองของไทย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แนวโน้มบทบาทที่พึงประสงค์ของ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พระสงฆ์กับการพัฒนาการเมือง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การปกครองของไทย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แนวโน้มพระพุทธศาสนากับ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สังคมไทย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แนวโน้มพระพุทธศาสนากับการ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พัฒนาการเมืองการปกครองของ</w:t>
            </w:r>
          </w:p>
          <w:p w:rsidR="007C1EA5" w:rsidRPr="003B5DCB" w:rsidRDefault="007C1EA5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ไทย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ยกตัวอย่าง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:rsidR="007C1EA5" w:rsidRPr="003B5DCB" w:rsidRDefault="00BE4D11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นายอัครเดช  พรหมกัลป์</w:t>
            </w:r>
          </w:p>
        </w:tc>
      </w:tr>
      <w:tr w:rsidR="007C1EA5" w:rsidRPr="003B5DCB" w:rsidTr="00FD2AD7">
        <w:trPr>
          <w:jc w:val="center"/>
        </w:trPr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324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7C1EA5" w:rsidRPr="003B5DCB" w:rsidRDefault="007C1EA5" w:rsidP="007C1EA5">
      <w:pPr>
        <w:jc w:val="center"/>
        <w:rPr>
          <w:rFonts w:ascii="TH Sarabun New" w:hAnsi="TH Sarabun New" w:cs="TH Sarabun New"/>
          <w:bCs/>
          <w:sz w:val="32"/>
          <w:szCs w:val="32"/>
        </w:rPr>
      </w:pPr>
    </w:p>
    <w:p w:rsidR="007C1EA5" w:rsidRPr="003B5DCB" w:rsidRDefault="007C1EA5" w:rsidP="007C1EA5">
      <w:pPr>
        <w:jc w:val="center"/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๒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.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31"/>
        <w:gridCol w:w="2048"/>
        <w:gridCol w:w="2126"/>
      </w:tblGrid>
      <w:tr w:rsidR="007C1EA5" w:rsidRPr="003B5DCB" w:rsidTr="00FD2AD7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7C1EA5" w:rsidRPr="003B5DCB" w:rsidTr="00FD2AD7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๕๐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7C1EA5" w:rsidRPr="003B5DCB" w:rsidTr="00FD2AD7">
        <w:trPr>
          <w:trHeight w:val="10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7C1EA5" w:rsidRPr="003B5DCB" w:rsidTr="00FD2AD7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การเข้าชั้นเรียนการมีส่วนร่วม อภิปราย เสนอความคิดเห็นในชั้นเรียน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A5" w:rsidRPr="003B5DCB" w:rsidRDefault="007C1EA5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๑๐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</w:tbl>
    <w:p w:rsidR="007C1EA5" w:rsidRPr="003B5DCB" w:rsidRDefault="007C1EA5" w:rsidP="007C1EA5">
      <w:pPr>
        <w:rPr>
          <w:rFonts w:ascii="TH Sarabun New" w:hAnsi="TH Sarabun New" w:cs="TH Sarabun New"/>
          <w:sz w:val="32"/>
          <w:szCs w:val="32"/>
        </w:rPr>
      </w:pPr>
    </w:p>
    <w:p w:rsidR="007C1EA5" w:rsidRPr="003B5DCB" w:rsidRDefault="007C1EA5" w:rsidP="007C1EA5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3B5DC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หมวดที่ ๖ ทรัพยากรประกอบการเรียนการสอน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๑.เอกสารและตำราหลัก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๒.เอกสารและข้อมูลสำคัญ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๓.เอกสารและข้อมูลแนะนำ</w:t>
            </w: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จำนงค์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ทองประเสริฐ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พระพุทธศาสนากับสังคมและการเมือง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กรุงเทพฯ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แพร่พิทยา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๒๕๒๐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7C1EA5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จำนงค์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อดิวัฒน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สิทธิ์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สังคมวิทยาตามแนวพุทธศาสตร์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กรุงเทพฯ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โรงพิมพ์มหาจุฬาลง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๒๕๔๕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223EBF" w:rsidRPr="003B5DCB" w:rsidRDefault="00223EBF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ประเวศ วะสี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และคณะ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พระพุทธศาสนากับจิตวิญญาณสังคมไทย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กรุงเทพฯ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โรงพิมพ์มหาจุฬาลง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ราชวิทยาลัย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๒๕๓๙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พระเทพเวที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ประยุทธ์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ปยุตฺ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พุทธศาสน์กับชาติไทย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กรุงเทพฯ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๒๕๓๔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สมบูรณ์ สุขสำราญ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การพัฒนาตามแนวพุทธศาสนา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กรณีศึกษาพระสงฆ์กับการพัฒนา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กรุงเทพฯ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บริษัทพิมพ์สวย จำกัด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๒๕๓๐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_____________________.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พุทธศาสนากับการเปลี่ยนแปลงทางการเมืองและสังคม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กรุงเทพฯ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จุฬาลงกรณ์มหาวิทยาลัย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๒๕๒๗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7C1EA5" w:rsidRPr="003B5DCB" w:rsidRDefault="007C1EA5" w:rsidP="00FD2AD7">
            <w:pPr>
              <w:tabs>
                <w:tab w:val="left" w:pos="720"/>
                <w:tab w:val="left" w:pos="1440"/>
                <w:tab w:val="left" w:pos="1980"/>
                <w:tab w:val="left" w:pos="5040"/>
                <w:tab w:val="left" w:pos="5580"/>
              </w:tabs>
              <w:ind w:left="851" w:hanging="851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สิ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รภพ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เหล่า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ลาภะ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พุทธศาสตร์การเมือง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กรุงเทพฯ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: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โรงพิมพ์มหาจุฬาลง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๒๕๔๕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bookmarkEnd w:id="0"/>
          </w:p>
        </w:tc>
      </w:tr>
    </w:tbl>
    <w:p w:rsidR="007C1EA5" w:rsidRPr="003B5DCB" w:rsidRDefault="007C1EA5" w:rsidP="007C1EA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C1EA5" w:rsidRPr="003B5DCB" w:rsidRDefault="007C1EA5" w:rsidP="007C1EA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๑.กลยุทธ์การประเมินประสิทธิผลของรายวิชาโดยนิสิต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ข้อเสนอแนะผ่าน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เวบบอร์ด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7C1EA5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๒.กลยุทธ์การประเมินการสอน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7C1EA5" w:rsidRPr="003B5DCB" w:rsidTr="00FD2AD7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๓.การปรับปรุงการสอน 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หลังจากผลการประเมินการสอนในข้อ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7C1EA5" w:rsidRPr="003B5DCB" w:rsidTr="00C8032E">
        <w:trPr>
          <w:trHeight w:val="274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๔.การทวนสอบมาตรฐานผลสัมฤทธิ์ของนิสิตในรายวิชา</w:t>
            </w:r>
          </w:p>
          <w:p w:rsidR="007C1EA5" w:rsidRPr="003B5DCB" w:rsidRDefault="007C1EA5" w:rsidP="00FD2AD7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7C1EA5" w:rsidRPr="003B5DCB" w:rsidRDefault="007C1EA5" w:rsidP="00E517AE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ที่ไม่ใช่อาจารย์ประจำหลักสูตร 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โดยตรวจสอบข้อสอบ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lastRenderedPageBreak/>
              <w:t>รายงาน วิธีการให้คะแนนสอบ และการให้คะแนนพฤติกรรม</w:t>
            </w:r>
          </w:p>
        </w:tc>
      </w:tr>
      <w:tr w:rsidR="007C1EA5" w:rsidRPr="003B5DCB" w:rsidTr="00FD2AD7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๕.การดำเนินการทบทวนและการวางแผนปรับปรุงประสิทธิผลของรายวิชา</w:t>
            </w:r>
          </w:p>
          <w:p w:rsidR="007C1EA5" w:rsidRPr="003B5DCB" w:rsidRDefault="007C1EA5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7C1EA5" w:rsidRPr="003B5DCB" w:rsidRDefault="007C1EA5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ปรับปรุงรายวิชาทุก ๓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7C1EA5" w:rsidRPr="003B5DCB" w:rsidRDefault="007C1EA5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จากงานวิจัยของอาจารย์หรือแนวคิดใหม่ๆ</w:t>
            </w:r>
          </w:p>
        </w:tc>
      </w:tr>
    </w:tbl>
    <w:p w:rsidR="00266401" w:rsidRPr="007C1EA5" w:rsidRDefault="005111D2"/>
    <w:sectPr w:rsidR="00266401" w:rsidRPr="007C1EA5" w:rsidSect="003D2EA5">
      <w:footerReference w:type="default" r:id="rId8"/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D2" w:rsidRDefault="005111D2" w:rsidP="003D2EA5">
      <w:r>
        <w:separator/>
      </w:r>
    </w:p>
  </w:endnote>
  <w:endnote w:type="continuationSeparator" w:id="0">
    <w:p w:rsidR="005111D2" w:rsidRDefault="005111D2" w:rsidP="003D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1700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3D2EA5" w:rsidRPr="003D2EA5" w:rsidRDefault="003D2EA5">
        <w:pPr>
          <w:pStyle w:val="a7"/>
          <w:jc w:val="right"/>
          <w:rPr>
            <w:rFonts w:ascii="TH SarabunPSK" w:hAnsi="TH SarabunPSK" w:cs="TH SarabunPSK"/>
            <w:sz w:val="28"/>
          </w:rPr>
        </w:pPr>
        <w:r w:rsidRPr="003D2EA5">
          <w:rPr>
            <w:rFonts w:ascii="TH SarabunPSK" w:hAnsi="TH SarabunPSK" w:cs="TH SarabunPSK"/>
            <w:sz w:val="28"/>
          </w:rPr>
          <w:fldChar w:fldCharType="begin"/>
        </w:r>
        <w:r w:rsidRPr="003D2EA5">
          <w:rPr>
            <w:rFonts w:ascii="TH SarabunPSK" w:hAnsi="TH SarabunPSK" w:cs="TH SarabunPSK"/>
            <w:sz w:val="28"/>
          </w:rPr>
          <w:instrText>PAGE   \* MERGEFORMAT</w:instrText>
        </w:r>
        <w:r w:rsidRPr="003D2EA5">
          <w:rPr>
            <w:rFonts w:ascii="TH SarabunPSK" w:hAnsi="TH SarabunPSK" w:cs="TH SarabunPSK"/>
            <w:sz w:val="28"/>
          </w:rPr>
          <w:fldChar w:fldCharType="separate"/>
        </w:r>
        <w:r w:rsidR="00C8032E" w:rsidRPr="00C8032E">
          <w:rPr>
            <w:rFonts w:ascii="TH SarabunPSK" w:hAnsi="TH SarabunPSK" w:cs="TH SarabunPSK"/>
            <w:noProof/>
            <w:sz w:val="28"/>
            <w:cs/>
            <w:lang w:val="th-TH"/>
          </w:rPr>
          <w:t>๑๐</w:t>
        </w:r>
        <w:r w:rsidRPr="003D2EA5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3D2EA5" w:rsidRDefault="003D2E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D2" w:rsidRDefault="005111D2" w:rsidP="003D2EA5">
      <w:r>
        <w:separator/>
      </w:r>
    </w:p>
  </w:footnote>
  <w:footnote w:type="continuationSeparator" w:id="0">
    <w:p w:rsidR="005111D2" w:rsidRDefault="005111D2" w:rsidP="003D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7F9"/>
    <w:multiLevelType w:val="hybridMultilevel"/>
    <w:tmpl w:val="96E0BF02"/>
    <w:lvl w:ilvl="0" w:tplc="431AC658">
      <w:start w:val="2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A5"/>
    <w:rsid w:val="00061FAF"/>
    <w:rsid w:val="00223EBF"/>
    <w:rsid w:val="0023673A"/>
    <w:rsid w:val="003D2EA5"/>
    <w:rsid w:val="005111D2"/>
    <w:rsid w:val="005F3124"/>
    <w:rsid w:val="007C1EA5"/>
    <w:rsid w:val="00837AC6"/>
    <w:rsid w:val="00A86C08"/>
    <w:rsid w:val="00BE4D11"/>
    <w:rsid w:val="00C8032E"/>
    <w:rsid w:val="00E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7C1EA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C1EA5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7C1EA5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C1EA5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7C1EA5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7C1EA5"/>
    <w:rPr>
      <w:rFonts w:ascii="Arial" w:eastAsia="Times New Roman" w:hAnsi="Arial" w:cs="Arial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7C1EA5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7C1EA5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7C1EA5"/>
    <w:rPr>
      <w:rFonts w:ascii="Cordia New" w:eastAsia="Cordia New" w:hAnsi="Cordi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3D2EA5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D2EA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D2EA5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D2EA5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7C1EA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7C1EA5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7C1EA5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C1EA5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7C1EA5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7C1EA5"/>
    <w:rPr>
      <w:rFonts w:ascii="Arial" w:eastAsia="Times New Roman" w:hAnsi="Arial" w:cs="Arial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7C1EA5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7C1EA5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7C1EA5"/>
    <w:rPr>
      <w:rFonts w:ascii="Cordia New" w:eastAsia="Cordia New" w:hAnsi="Cordi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3D2EA5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D2EA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D2EA5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D2EA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Politicals_P</dc:creator>
  <cp:lastModifiedBy>POLITICALs</cp:lastModifiedBy>
  <cp:revision>8</cp:revision>
  <dcterms:created xsi:type="dcterms:W3CDTF">2015-04-02T07:09:00Z</dcterms:created>
  <dcterms:modified xsi:type="dcterms:W3CDTF">2015-07-20T06:32:00Z</dcterms:modified>
</cp:coreProperties>
</file>